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24" w:rsidRDefault="00555424" w:rsidP="00555424">
      <w:pPr>
        <w:autoSpaceDE w:val="0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b/>
          <w:bCs/>
          <w:lang w:val="en-US"/>
        </w:rPr>
        <w:t>PRZEDMIOTOWE ZASADY OCENIANIA  -  J</w:t>
      </w:r>
      <w:r>
        <w:rPr>
          <w:b/>
          <w:bCs/>
        </w:rPr>
        <w:t>ĘZYK POLSKI uaktualniony</w:t>
      </w:r>
    </w:p>
    <w:p w:rsidR="00555424" w:rsidRDefault="00555424" w:rsidP="00555424">
      <w:pPr>
        <w:autoSpaceDE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74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234"/>
        <w:gridCol w:w="3035"/>
        <w:gridCol w:w="4358"/>
      </w:tblGrid>
      <w:tr w:rsidR="00555424" w:rsidTr="002A3011">
        <w:trPr>
          <w:trHeight w:val="23"/>
        </w:trPr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Sposóboceniania</w:t>
            </w:r>
            <w:proofErr w:type="spellEnd"/>
          </w:p>
        </w:tc>
        <w:tc>
          <w:tcPr>
            <w:tcW w:w="3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Skrót</w:t>
            </w:r>
            <w:proofErr w:type="spellEnd"/>
          </w:p>
        </w:tc>
        <w:tc>
          <w:tcPr>
            <w:tcW w:w="4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proofErr w:type="spellStart"/>
            <w:r>
              <w:rPr>
                <w:b/>
                <w:bCs/>
                <w:lang w:val="en-US"/>
              </w:rPr>
              <w:t>Zasady</w:t>
            </w:r>
            <w:proofErr w:type="spellEnd"/>
          </w:p>
        </w:tc>
      </w:tr>
      <w:tr w:rsidR="00555424" w:rsidTr="002A3011">
        <w:trPr>
          <w:trHeight w:val="23"/>
        </w:trPr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1. </w:t>
            </w:r>
            <w:proofErr w:type="spellStart"/>
            <w:r>
              <w:rPr>
                <w:b/>
                <w:bCs/>
                <w:lang w:val="en-US"/>
              </w:rPr>
              <w:t>Odpowied</w:t>
            </w:r>
            <w:proofErr w:type="spellEnd"/>
            <w:r>
              <w:rPr>
                <w:b/>
                <w:bCs/>
              </w:rPr>
              <w:t>ź ustna</w:t>
            </w:r>
          </w:p>
          <w:p w:rsidR="00555424" w:rsidRDefault="00555424" w:rsidP="002A3011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(w tym kartkówka).</w:t>
            </w:r>
          </w:p>
        </w:tc>
        <w:tc>
          <w:tcPr>
            <w:tcW w:w="3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proofErr w:type="spellStart"/>
            <w:r>
              <w:rPr>
                <w:b/>
                <w:bCs/>
              </w:rPr>
              <w:t>Ou</w:t>
            </w:r>
            <w:proofErr w:type="spellEnd"/>
            <w:r>
              <w:rPr>
                <w:b/>
                <w:bCs/>
              </w:rPr>
              <w:t xml:space="preserve"> (waga 2) </w:t>
            </w:r>
          </w:p>
          <w:p w:rsidR="00555424" w:rsidRDefault="00555424" w:rsidP="002A3011">
            <w:pPr>
              <w:autoSpaceDE w:val="0"/>
            </w:pPr>
            <w:proofErr w:type="spellStart"/>
            <w:r>
              <w:t>minim</w:t>
            </w:r>
            <w:proofErr w:type="spellEnd"/>
            <w:r>
              <w:t xml:space="preserve">. jedna odpowiedź w semestrze </w:t>
            </w:r>
          </w:p>
        </w:tc>
        <w:tc>
          <w:tcPr>
            <w:tcW w:w="4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r>
              <w:t>Odpowiedź formułowana jest zdaniami poprawnymi pod  względem językowym i merytorycznym.</w:t>
            </w:r>
          </w:p>
          <w:p w:rsidR="00555424" w:rsidRDefault="00555424" w:rsidP="002A3011">
            <w:pPr>
              <w:autoSpaceDE w:val="0"/>
            </w:pPr>
            <w:r>
              <w:t>Uczeń może być pytany:</w:t>
            </w:r>
          </w:p>
          <w:p w:rsidR="00555424" w:rsidRDefault="00555424" w:rsidP="002A3011">
            <w:pPr>
              <w:autoSpaceDE w:val="0"/>
            </w:pPr>
            <w:r>
              <w:t xml:space="preserve">-na </w:t>
            </w:r>
            <w:proofErr w:type="spellStart"/>
            <w:r>
              <w:t>poczatku</w:t>
            </w:r>
            <w:proofErr w:type="spellEnd"/>
            <w:r>
              <w:t xml:space="preserve"> lekcji z trzech ostatnich tematów (odpowiedź taka może mieć również formę niezapowiedzianej kartkówki)</w:t>
            </w:r>
          </w:p>
          <w:p w:rsidR="00555424" w:rsidRDefault="00555424" w:rsidP="002A3011">
            <w:pPr>
              <w:autoSpaceDE w:val="0"/>
            </w:pPr>
            <w:r>
              <w:t>-w trakcie lekcji z powtórzenia           określonego działu</w:t>
            </w:r>
          </w:p>
          <w:p w:rsidR="00555424" w:rsidRDefault="00555424" w:rsidP="002A3011">
            <w:pPr>
              <w:autoSpaceDE w:val="0"/>
            </w:pPr>
            <w:r>
              <w:t>-pod koniec lekcji z aktualnie omawianego materiału</w:t>
            </w:r>
          </w:p>
          <w:p w:rsidR="00555424" w:rsidRDefault="00555424" w:rsidP="002A3011">
            <w:pPr>
              <w:autoSpaceDE w:val="0"/>
            </w:pPr>
            <w:r>
              <w:t>Do odpowiedzi ustnej zaliczamy recytację wiersza.</w:t>
            </w:r>
          </w:p>
        </w:tc>
      </w:tr>
      <w:tr w:rsidR="00555424" w:rsidTr="002A3011">
        <w:trPr>
          <w:trHeight w:val="23"/>
        </w:trPr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2. </w:t>
            </w:r>
            <w:r>
              <w:rPr>
                <w:b/>
                <w:bCs/>
              </w:rPr>
              <w:t>Ćwiczenia i polecenia.</w:t>
            </w:r>
          </w:p>
        </w:tc>
        <w:tc>
          <w:tcPr>
            <w:tcW w:w="3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r>
              <w:rPr>
                <w:b/>
                <w:bCs/>
              </w:rPr>
              <w:t xml:space="preserve">Ć  (waga 1) </w:t>
            </w:r>
          </w:p>
          <w:p w:rsidR="00555424" w:rsidRDefault="00555424" w:rsidP="002A3011">
            <w:pPr>
              <w:autoSpaceDE w:val="0"/>
            </w:pPr>
            <w:proofErr w:type="spellStart"/>
            <w:r>
              <w:t>minim</w:t>
            </w:r>
            <w:proofErr w:type="spellEnd"/>
            <w:r>
              <w:t>. jeden raz w semestrze</w:t>
            </w:r>
          </w:p>
        </w:tc>
        <w:tc>
          <w:tcPr>
            <w:tcW w:w="4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r>
              <w:t>Krótkie</w:t>
            </w:r>
            <w:r>
              <w:rPr>
                <w:b/>
                <w:bCs/>
              </w:rPr>
              <w:t xml:space="preserve"> ćwiczenia wykonywane: przy tablicy, samodzielnie w zeszycie, </w:t>
            </w:r>
            <w:r>
              <w:rPr>
                <w:b/>
                <w:bCs/>
                <w:spacing w:val="1"/>
              </w:rPr>
              <w:t>gł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1"/>
              </w:rPr>
              <w:t>ś</w:t>
            </w:r>
            <w:r>
              <w:rPr>
                <w:b/>
                <w:bCs/>
              </w:rPr>
              <w:t xml:space="preserve">ne czytanie </w:t>
            </w:r>
            <w:r>
              <w:rPr>
                <w:b/>
                <w:bCs/>
                <w:spacing w:val="-1"/>
              </w:rPr>
              <w:t>u</w:t>
            </w:r>
            <w:r>
              <w:rPr>
                <w:b/>
                <w:bCs/>
              </w:rPr>
              <w:t>twor</w:t>
            </w:r>
            <w:r>
              <w:rPr>
                <w:b/>
                <w:bCs/>
                <w:spacing w:val="-8"/>
              </w:rPr>
              <w:t>ów</w:t>
            </w:r>
            <w:r>
              <w:rPr>
                <w:b/>
                <w:bCs/>
              </w:rPr>
              <w:t>, wy</w:t>
            </w:r>
            <w:r>
              <w:rPr>
                <w:b/>
                <w:bCs/>
                <w:spacing w:val="1"/>
              </w:rPr>
              <w:t>k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-1"/>
              </w:rPr>
              <w:t>z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  <w:spacing w:val="1"/>
              </w:rPr>
              <w:t>s</w:t>
            </w:r>
            <w:r>
              <w:rPr>
                <w:b/>
                <w:bCs/>
              </w:rPr>
              <w:t>tuj</w:t>
            </w:r>
            <w:r>
              <w:rPr>
                <w:b/>
                <w:bCs/>
                <w:spacing w:val="1"/>
              </w:rPr>
              <w:t>ą</w:t>
            </w:r>
            <w:r>
              <w:rPr>
                <w:b/>
                <w:bCs/>
              </w:rPr>
              <w:t xml:space="preserve">c </w:t>
            </w:r>
            <w:r>
              <w:rPr>
                <w:b/>
                <w:bCs/>
                <w:spacing w:val="-1"/>
              </w:rPr>
              <w:t>u</w:t>
            </w:r>
            <w:r>
              <w:rPr>
                <w:b/>
                <w:bCs/>
                <w:spacing w:val="1"/>
              </w:rPr>
              <w:t>m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  <w:spacing w:val="1"/>
              </w:rPr>
              <w:t>ę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no</w:t>
            </w:r>
            <w:r>
              <w:rPr>
                <w:b/>
                <w:bCs/>
                <w:spacing w:val="1"/>
              </w:rPr>
              <w:t xml:space="preserve">ść </w:t>
            </w:r>
            <w:r>
              <w:rPr>
                <w:b/>
                <w:bCs/>
              </w:rPr>
              <w:t>popr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  <w:spacing w:val="-1"/>
              </w:rPr>
              <w:t>w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</w:rPr>
              <w:t xml:space="preserve">j 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  <w:spacing w:val="1"/>
              </w:rPr>
              <w:t>k</w:t>
            </w:r>
            <w:r>
              <w:rPr>
                <w:b/>
                <w:bCs/>
              </w:rPr>
              <w:t>ul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cji i inton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 xml:space="preserve">cji, </w:t>
            </w:r>
            <w:r>
              <w:rPr>
                <w:b/>
                <w:bCs/>
                <w:spacing w:val="1"/>
              </w:rPr>
              <w:t>ab</w:t>
            </w:r>
            <w:r>
              <w:rPr>
                <w:b/>
                <w:bCs/>
              </w:rPr>
              <w:t>y odd</w:t>
            </w:r>
            <w:r>
              <w:rPr>
                <w:b/>
                <w:bCs/>
                <w:spacing w:val="1"/>
              </w:rPr>
              <w:t>ać se</w:t>
            </w: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</w:rPr>
              <w:t>s odczytyw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spacing w:val="1"/>
              </w:rPr>
              <w:t>eg</w:t>
            </w:r>
            <w:r>
              <w:rPr>
                <w:b/>
                <w:bCs/>
              </w:rPr>
              <w:t>o t</w:t>
            </w:r>
            <w:r>
              <w:rPr>
                <w:b/>
                <w:bCs/>
                <w:spacing w:val="1"/>
              </w:rPr>
              <w:t>eks</w:t>
            </w:r>
            <w:r>
              <w:rPr>
                <w:b/>
                <w:bCs/>
              </w:rPr>
              <w:t>tu( dotyczy klas młodszych IV-V)</w:t>
            </w:r>
          </w:p>
        </w:tc>
      </w:tr>
      <w:tr w:rsidR="00555424" w:rsidTr="002A3011">
        <w:trPr>
          <w:trHeight w:val="23"/>
        </w:trPr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3. </w:t>
            </w:r>
            <w:proofErr w:type="spellStart"/>
            <w:r>
              <w:rPr>
                <w:b/>
                <w:bCs/>
                <w:lang w:val="en-US"/>
              </w:rPr>
              <w:t>Dyktando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3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r>
              <w:rPr>
                <w:b/>
                <w:bCs/>
              </w:rPr>
              <w:t>D (waga 2)</w:t>
            </w:r>
          </w:p>
          <w:p w:rsidR="00555424" w:rsidRDefault="00555424" w:rsidP="002A3011">
            <w:pPr>
              <w:autoSpaceDE w:val="0"/>
            </w:pPr>
            <w:proofErr w:type="spellStart"/>
            <w:r>
              <w:t>minim</w:t>
            </w:r>
            <w:proofErr w:type="spellEnd"/>
            <w:r>
              <w:t>. jedno w semestrze</w:t>
            </w:r>
          </w:p>
        </w:tc>
        <w:tc>
          <w:tcPr>
            <w:tcW w:w="4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r>
              <w:t>Dyktando:</w:t>
            </w:r>
          </w:p>
          <w:p w:rsidR="00555424" w:rsidRDefault="00555424" w:rsidP="002A3011">
            <w:pPr>
              <w:autoSpaceDE w:val="0"/>
            </w:pPr>
            <w:r>
              <w:t>sprawdzenie poprawności ortograficznej i interpunkcyjnej w tekście.</w:t>
            </w:r>
          </w:p>
        </w:tc>
      </w:tr>
      <w:tr w:rsidR="00555424" w:rsidTr="002A3011">
        <w:trPr>
          <w:trHeight w:val="23"/>
        </w:trPr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4. </w:t>
            </w:r>
            <w:proofErr w:type="spellStart"/>
            <w:r>
              <w:rPr>
                <w:b/>
                <w:bCs/>
                <w:lang w:val="en-US"/>
              </w:rPr>
              <w:t>Sprawdzianypisemne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3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strike/>
              </w:rPr>
            </w:pPr>
            <w:r>
              <w:rPr>
                <w:b/>
                <w:bCs/>
              </w:rPr>
              <w:t xml:space="preserve">S (waga 3) </w:t>
            </w:r>
          </w:p>
          <w:p w:rsidR="00555424" w:rsidRDefault="00555424" w:rsidP="002A3011">
            <w:pPr>
              <w:autoSpaceDE w:val="0"/>
              <w:rPr>
                <w:strike/>
              </w:rPr>
            </w:pPr>
          </w:p>
        </w:tc>
        <w:tc>
          <w:tcPr>
            <w:tcW w:w="4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r>
              <w:t>Np. sprawdzian z zakresu tworzenia dłuższej wypowiedzi pisemnej, sprawdzian z zakresu nauki o języku( fleksja, składnia, fonetyka, słowotwórstwo), test z czytania ze zrozumieniem, test powtórzeniowy łączący różne działy itp.</w:t>
            </w:r>
          </w:p>
          <w:p w:rsidR="00555424" w:rsidRDefault="00555424" w:rsidP="002A3011">
            <w:pPr>
              <w:autoSpaceDE w:val="0"/>
            </w:pPr>
          </w:p>
          <w:p w:rsidR="00555424" w:rsidRDefault="00555424" w:rsidP="002A3011">
            <w:pPr>
              <w:autoSpaceDE w:val="0"/>
              <w:rPr>
                <w:rFonts w:ascii="Calibri" w:hAnsi="Calibri" w:cs="Calibri"/>
              </w:rPr>
            </w:pPr>
          </w:p>
        </w:tc>
      </w:tr>
      <w:tr w:rsidR="00555424" w:rsidTr="002A3011">
        <w:trPr>
          <w:trHeight w:val="3110"/>
        </w:trPr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5. Zaangażowanie ucznia na lekcjach (aktywność).</w:t>
            </w:r>
          </w:p>
        </w:tc>
        <w:tc>
          <w:tcPr>
            <w:tcW w:w="3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strike/>
              </w:rPr>
            </w:pPr>
            <w:r>
              <w:rPr>
                <w:b/>
                <w:bCs/>
              </w:rPr>
              <w:t xml:space="preserve">A (waga 2) </w:t>
            </w:r>
          </w:p>
          <w:p w:rsidR="00555424" w:rsidRDefault="00555424" w:rsidP="002A3011">
            <w:pPr>
              <w:autoSpaceDE w:val="0"/>
              <w:rPr>
                <w:strike/>
              </w:rPr>
            </w:pPr>
          </w:p>
        </w:tc>
        <w:tc>
          <w:tcPr>
            <w:tcW w:w="4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r>
              <w:t>Przygotowanie ucznia do lekcji.</w:t>
            </w:r>
          </w:p>
          <w:p w:rsidR="00555424" w:rsidRDefault="00555424" w:rsidP="002A3011">
            <w:pPr>
              <w:autoSpaceDE w:val="0"/>
              <w:rPr>
                <w:rFonts w:ascii="Calibri" w:hAnsi="Calibri" w:cs="Calibri"/>
                <w:lang w:val="en-US"/>
              </w:rPr>
            </w:pPr>
            <w:r>
              <w:t>Udział w lekcji - dyskusja na temat. Samodzielne inicjatywy ucznia: chętnie się zgłasza, podaje swoje propozycje rozwiązania problemów, wykorzystuje informacje zdobyte na innych przedmiotach, pięć plusów z A daje pełną ocenę bdb.</w:t>
            </w:r>
          </w:p>
          <w:p w:rsidR="00555424" w:rsidRDefault="00555424" w:rsidP="002A3011">
            <w:pPr>
              <w:autoSpaceDE w:val="0"/>
              <w:rPr>
                <w:rFonts w:ascii="Calibri" w:hAnsi="Calibri" w:cs="Calibri"/>
                <w:lang w:val="en-US"/>
              </w:rPr>
            </w:pPr>
          </w:p>
          <w:p w:rsidR="00555424" w:rsidRDefault="00555424" w:rsidP="002A3011">
            <w:pPr>
              <w:autoSpaceDE w:val="0"/>
              <w:rPr>
                <w:rFonts w:ascii="Calibri" w:hAnsi="Calibri" w:cs="Calibri"/>
                <w:lang w:val="en-US"/>
              </w:rPr>
            </w:pPr>
          </w:p>
          <w:p w:rsidR="00555424" w:rsidRDefault="00555424" w:rsidP="002A3011">
            <w:pPr>
              <w:autoSpaceDE w:val="0"/>
              <w:rPr>
                <w:rFonts w:ascii="Calibri" w:hAnsi="Calibri" w:cs="Calibri"/>
                <w:lang w:val="en-US"/>
              </w:rPr>
            </w:pPr>
          </w:p>
          <w:p w:rsidR="00555424" w:rsidRDefault="00555424" w:rsidP="002A3011">
            <w:pPr>
              <w:autoSpaceDE w:val="0"/>
              <w:rPr>
                <w:rFonts w:ascii="Calibri" w:hAnsi="Calibri" w:cs="Calibri"/>
                <w:lang w:val="en-US"/>
              </w:rPr>
            </w:pPr>
          </w:p>
        </w:tc>
      </w:tr>
      <w:tr w:rsidR="00555424" w:rsidTr="002A3011">
        <w:trPr>
          <w:trHeight w:val="23"/>
        </w:trPr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6. Projekt przedmiotowy lub udział w konkursach</w:t>
            </w:r>
          </w:p>
        </w:tc>
        <w:tc>
          <w:tcPr>
            <w:tcW w:w="3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color w:val="FF3333"/>
              </w:rPr>
            </w:pPr>
            <w:r>
              <w:rPr>
                <w:b/>
                <w:bCs/>
              </w:rPr>
              <w:t>P (waga 1 lub 2)</w:t>
            </w:r>
          </w:p>
          <w:p w:rsidR="00555424" w:rsidRDefault="00555424" w:rsidP="002A3011">
            <w:pPr>
              <w:autoSpaceDE w:val="0"/>
              <w:rPr>
                <w:color w:val="FF3333"/>
              </w:rPr>
            </w:pPr>
          </w:p>
          <w:p w:rsidR="00555424" w:rsidRDefault="00555424" w:rsidP="002A3011">
            <w:pPr>
              <w:autoSpaceDE w:val="0"/>
              <w:rPr>
                <w:rFonts w:ascii="Calibri" w:hAnsi="Calibri" w:cs="Calibri"/>
              </w:rPr>
            </w:pPr>
          </w:p>
          <w:p w:rsidR="00555424" w:rsidRDefault="00555424" w:rsidP="002A3011">
            <w:pPr>
              <w:autoSpaceDE w:val="0"/>
              <w:rPr>
                <w:rFonts w:ascii="Calibri" w:hAnsi="Calibri" w:cs="Calibri"/>
              </w:rPr>
            </w:pPr>
          </w:p>
          <w:p w:rsidR="00555424" w:rsidRDefault="00555424" w:rsidP="002A3011">
            <w:pPr>
              <w:autoSpaceDE w:val="0"/>
              <w:rPr>
                <w:rFonts w:ascii="Calibri" w:hAnsi="Calibri" w:cs="Calibri"/>
              </w:rPr>
            </w:pPr>
          </w:p>
          <w:p w:rsidR="00555424" w:rsidRDefault="00555424" w:rsidP="002A3011">
            <w:pPr>
              <w:autoSpaceDE w:val="0"/>
              <w:rPr>
                <w:rFonts w:ascii="Calibri" w:hAnsi="Calibri" w:cs="Calibri"/>
              </w:rPr>
            </w:pPr>
          </w:p>
        </w:tc>
        <w:tc>
          <w:tcPr>
            <w:tcW w:w="4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r>
              <w:lastRenderedPageBreak/>
              <w:t>Prace (waga 2) mogą być wykonane indywidualnie lub zespołowo. Oceniający pracę nauczyciel wcześniej podaje kryteria oceny.</w:t>
            </w:r>
          </w:p>
          <w:p w:rsidR="00555424" w:rsidRDefault="00555424" w:rsidP="002A3011">
            <w:pPr>
              <w:autoSpaceDE w:val="0"/>
            </w:pPr>
            <w:r>
              <w:t xml:space="preserve">Udział w konkursach (waga 1), zajęte </w:t>
            </w:r>
            <w:r>
              <w:lastRenderedPageBreak/>
              <w:t>miejsce punktowane (waga 2).</w:t>
            </w:r>
          </w:p>
        </w:tc>
      </w:tr>
    </w:tbl>
    <w:p w:rsidR="00555424" w:rsidRPr="003204D0" w:rsidRDefault="00555424" w:rsidP="00555424">
      <w:pPr>
        <w:autoSpaceDE w:val="0"/>
        <w:rPr>
          <w:b/>
          <w:sz w:val="22"/>
          <w:szCs w:val="22"/>
          <w:u w:val="single"/>
        </w:rPr>
      </w:pPr>
      <w:r w:rsidRPr="003204D0">
        <w:rPr>
          <w:b/>
          <w:sz w:val="22"/>
          <w:szCs w:val="22"/>
          <w:u w:val="single"/>
        </w:rPr>
        <w:lastRenderedPageBreak/>
        <w:t>Ustala się następujące kryteria oceny dyktand:</w:t>
      </w:r>
    </w:p>
    <w:p w:rsidR="00555424" w:rsidRPr="003204D0" w:rsidRDefault="00555424" w:rsidP="00555424">
      <w:pPr>
        <w:jc w:val="both"/>
        <w:rPr>
          <w:sz w:val="22"/>
          <w:szCs w:val="22"/>
        </w:rPr>
      </w:pPr>
      <w:r w:rsidRPr="003204D0">
        <w:rPr>
          <w:sz w:val="22"/>
          <w:szCs w:val="22"/>
        </w:rPr>
        <w:t xml:space="preserve"> 0 bł. ……………………………………………………………..</w:t>
      </w:r>
      <w:r w:rsidRPr="003204D0">
        <w:rPr>
          <w:sz w:val="22"/>
          <w:szCs w:val="22"/>
        </w:rPr>
        <w:tab/>
        <w:t>cel</w:t>
      </w:r>
    </w:p>
    <w:p w:rsidR="00555424" w:rsidRPr="003204D0" w:rsidRDefault="00555424" w:rsidP="00555424">
      <w:pPr>
        <w:jc w:val="both"/>
        <w:rPr>
          <w:sz w:val="22"/>
          <w:szCs w:val="22"/>
        </w:rPr>
      </w:pPr>
      <w:r w:rsidRPr="003204D0">
        <w:rPr>
          <w:sz w:val="22"/>
          <w:szCs w:val="22"/>
        </w:rPr>
        <w:t xml:space="preserve">1-2 bł. ort. </w:t>
      </w:r>
      <w:proofErr w:type="spellStart"/>
      <w:r w:rsidRPr="003204D0">
        <w:rPr>
          <w:sz w:val="22"/>
          <w:szCs w:val="22"/>
        </w:rPr>
        <w:t>drugorzęd</w:t>
      </w:r>
      <w:proofErr w:type="spellEnd"/>
      <w:r w:rsidRPr="003204D0">
        <w:rPr>
          <w:sz w:val="22"/>
          <w:szCs w:val="22"/>
        </w:rPr>
        <w:t xml:space="preserve">. lub 2 bł. </w:t>
      </w:r>
      <w:proofErr w:type="spellStart"/>
      <w:r w:rsidRPr="003204D0">
        <w:rPr>
          <w:sz w:val="22"/>
          <w:szCs w:val="22"/>
        </w:rPr>
        <w:t>int</w:t>
      </w:r>
      <w:proofErr w:type="spellEnd"/>
      <w:r w:rsidRPr="003204D0">
        <w:rPr>
          <w:sz w:val="22"/>
          <w:szCs w:val="22"/>
        </w:rPr>
        <w:t xml:space="preserve"> </w:t>
      </w:r>
      <w:proofErr w:type="spellStart"/>
      <w:r w:rsidRPr="003204D0">
        <w:rPr>
          <w:sz w:val="22"/>
          <w:szCs w:val="22"/>
        </w:rPr>
        <w:t>max</w:t>
      </w:r>
      <w:proofErr w:type="spellEnd"/>
      <w:r w:rsidRPr="003204D0">
        <w:rPr>
          <w:sz w:val="22"/>
          <w:szCs w:val="22"/>
        </w:rPr>
        <w:t>. -………………………</w:t>
      </w:r>
      <w:r w:rsidRPr="003204D0">
        <w:rPr>
          <w:sz w:val="22"/>
          <w:szCs w:val="22"/>
        </w:rPr>
        <w:tab/>
      </w:r>
      <w:r>
        <w:rPr>
          <w:sz w:val="22"/>
          <w:szCs w:val="22"/>
        </w:rPr>
        <w:t>..</w:t>
      </w:r>
      <w:r>
        <w:rPr>
          <w:sz w:val="22"/>
          <w:szCs w:val="22"/>
        </w:rPr>
        <w:tab/>
      </w:r>
      <w:proofErr w:type="spellStart"/>
      <w:r w:rsidRPr="003204D0">
        <w:rPr>
          <w:sz w:val="22"/>
          <w:szCs w:val="22"/>
        </w:rPr>
        <w:t>bdb</w:t>
      </w:r>
      <w:proofErr w:type="spellEnd"/>
      <w:r w:rsidRPr="003204D0">
        <w:rPr>
          <w:sz w:val="22"/>
          <w:szCs w:val="22"/>
        </w:rPr>
        <w:t>+</w:t>
      </w:r>
    </w:p>
    <w:p w:rsidR="00555424" w:rsidRPr="003204D0" w:rsidRDefault="00555424" w:rsidP="00555424">
      <w:pPr>
        <w:jc w:val="both"/>
        <w:rPr>
          <w:sz w:val="22"/>
          <w:szCs w:val="22"/>
        </w:rPr>
      </w:pPr>
      <w:r w:rsidRPr="003204D0">
        <w:rPr>
          <w:sz w:val="22"/>
          <w:szCs w:val="22"/>
        </w:rPr>
        <w:t>1 bł. ort. zasadniczy. ……………………………………………</w:t>
      </w:r>
      <w:r>
        <w:rPr>
          <w:sz w:val="22"/>
          <w:szCs w:val="22"/>
        </w:rPr>
        <w:tab/>
        <w:t>..</w:t>
      </w:r>
      <w:r w:rsidRPr="003204D0">
        <w:rPr>
          <w:sz w:val="22"/>
          <w:szCs w:val="22"/>
        </w:rPr>
        <w:tab/>
      </w:r>
      <w:proofErr w:type="spellStart"/>
      <w:r w:rsidRPr="003204D0">
        <w:rPr>
          <w:sz w:val="22"/>
          <w:szCs w:val="22"/>
        </w:rPr>
        <w:t>bdb</w:t>
      </w:r>
      <w:proofErr w:type="spellEnd"/>
    </w:p>
    <w:p w:rsidR="00555424" w:rsidRPr="003204D0" w:rsidRDefault="00555424" w:rsidP="00555424">
      <w:pPr>
        <w:jc w:val="both"/>
        <w:rPr>
          <w:sz w:val="22"/>
          <w:szCs w:val="22"/>
        </w:rPr>
      </w:pPr>
      <w:r w:rsidRPr="003204D0">
        <w:rPr>
          <w:sz w:val="22"/>
          <w:szCs w:val="22"/>
        </w:rPr>
        <w:t xml:space="preserve">1 bł. ort. zasadniczy i 1-2 bł. ort. </w:t>
      </w:r>
      <w:proofErr w:type="spellStart"/>
      <w:r w:rsidRPr="003204D0">
        <w:rPr>
          <w:sz w:val="22"/>
          <w:szCs w:val="22"/>
        </w:rPr>
        <w:t>drugorzęd</w:t>
      </w:r>
      <w:proofErr w:type="spellEnd"/>
      <w:r w:rsidRPr="003204D0">
        <w:rPr>
          <w:sz w:val="22"/>
          <w:szCs w:val="22"/>
        </w:rPr>
        <w:t xml:space="preserve">. lub 2 bł. </w:t>
      </w:r>
      <w:proofErr w:type="spellStart"/>
      <w:r w:rsidRPr="003204D0">
        <w:rPr>
          <w:sz w:val="22"/>
          <w:szCs w:val="22"/>
        </w:rPr>
        <w:t>int</w:t>
      </w:r>
      <w:proofErr w:type="spellEnd"/>
      <w:r w:rsidRPr="003204D0">
        <w:rPr>
          <w:sz w:val="22"/>
          <w:szCs w:val="22"/>
        </w:rPr>
        <w:t xml:space="preserve"> max….  </w:t>
      </w:r>
      <w:r w:rsidRPr="003204D0">
        <w:rPr>
          <w:sz w:val="22"/>
          <w:szCs w:val="22"/>
        </w:rPr>
        <w:tab/>
      </w:r>
      <w:proofErr w:type="spellStart"/>
      <w:r w:rsidRPr="003204D0">
        <w:rPr>
          <w:sz w:val="22"/>
          <w:szCs w:val="22"/>
        </w:rPr>
        <w:t>db</w:t>
      </w:r>
      <w:proofErr w:type="spellEnd"/>
      <w:r w:rsidRPr="003204D0">
        <w:rPr>
          <w:sz w:val="22"/>
          <w:szCs w:val="22"/>
        </w:rPr>
        <w:t>+</w:t>
      </w:r>
    </w:p>
    <w:p w:rsidR="00555424" w:rsidRPr="003204D0" w:rsidRDefault="00555424" w:rsidP="00555424">
      <w:pPr>
        <w:jc w:val="both"/>
        <w:rPr>
          <w:sz w:val="22"/>
          <w:szCs w:val="22"/>
        </w:rPr>
      </w:pPr>
      <w:r w:rsidRPr="003204D0">
        <w:rPr>
          <w:sz w:val="22"/>
          <w:szCs w:val="22"/>
        </w:rPr>
        <w:t>2 bł. ort. zasadnicze …………………………………………</w:t>
      </w:r>
      <w:r>
        <w:rPr>
          <w:sz w:val="22"/>
          <w:szCs w:val="22"/>
        </w:rPr>
        <w:t>……</w:t>
      </w:r>
      <w:r w:rsidRPr="003204D0">
        <w:rPr>
          <w:sz w:val="22"/>
          <w:szCs w:val="22"/>
        </w:rPr>
        <w:tab/>
      </w:r>
      <w:proofErr w:type="spellStart"/>
      <w:r w:rsidRPr="003204D0">
        <w:rPr>
          <w:sz w:val="22"/>
          <w:szCs w:val="22"/>
        </w:rPr>
        <w:t>db</w:t>
      </w:r>
      <w:proofErr w:type="spellEnd"/>
    </w:p>
    <w:p w:rsidR="00555424" w:rsidRPr="003204D0" w:rsidRDefault="00555424" w:rsidP="00555424">
      <w:pPr>
        <w:jc w:val="both"/>
        <w:rPr>
          <w:sz w:val="22"/>
          <w:szCs w:val="22"/>
        </w:rPr>
      </w:pPr>
      <w:r w:rsidRPr="003204D0">
        <w:rPr>
          <w:sz w:val="22"/>
          <w:szCs w:val="22"/>
        </w:rPr>
        <w:t xml:space="preserve">2 bł. ort. zasadnicze i 1-2 bł. ort. </w:t>
      </w:r>
      <w:proofErr w:type="spellStart"/>
      <w:r w:rsidRPr="003204D0">
        <w:rPr>
          <w:sz w:val="22"/>
          <w:szCs w:val="22"/>
        </w:rPr>
        <w:t>drugorzęd</w:t>
      </w:r>
      <w:proofErr w:type="spellEnd"/>
      <w:r w:rsidRPr="003204D0">
        <w:rPr>
          <w:sz w:val="22"/>
          <w:szCs w:val="22"/>
        </w:rPr>
        <w:t xml:space="preserve">. lub 2 bł. </w:t>
      </w:r>
      <w:proofErr w:type="spellStart"/>
      <w:r w:rsidRPr="003204D0">
        <w:rPr>
          <w:sz w:val="22"/>
          <w:szCs w:val="22"/>
        </w:rPr>
        <w:t>int</w:t>
      </w:r>
      <w:proofErr w:type="spellEnd"/>
      <w:r w:rsidRPr="003204D0">
        <w:rPr>
          <w:sz w:val="22"/>
          <w:szCs w:val="22"/>
        </w:rPr>
        <w:t xml:space="preserve"> max……</w:t>
      </w:r>
      <w:r w:rsidRPr="003204D0">
        <w:rPr>
          <w:sz w:val="22"/>
          <w:szCs w:val="22"/>
        </w:rPr>
        <w:tab/>
      </w:r>
      <w:proofErr w:type="spellStart"/>
      <w:r w:rsidRPr="003204D0">
        <w:rPr>
          <w:sz w:val="22"/>
          <w:szCs w:val="22"/>
        </w:rPr>
        <w:t>dst</w:t>
      </w:r>
      <w:proofErr w:type="spellEnd"/>
      <w:r w:rsidRPr="003204D0">
        <w:rPr>
          <w:sz w:val="22"/>
          <w:szCs w:val="22"/>
        </w:rPr>
        <w:t>+</w:t>
      </w:r>
    </w:p>
    <w:p w:rsidR="00555424" w:rsidRPr="003204D0" w:rsidRDefault="00555424" w:rsidP="00555424">
      <w:pPr>
        <w:jc w:val="both"/>
        <w:rPr>
          <w:sz w:val="22"/>
          <w:szCs w:val="22"/>
        </w:rPr>
      </w:pPr>
      <w:r w:rsidRPr="003204D0">
        <w:rPr>
          <w:sz w:val="22"/>
          <w:szCs w:val="22"/>
        </w:rPr>
        <w:t xml:space="preserve">3-4 </w:t>
      </w:r>
      <w:proofErr w:type="spellStart"/>
      <w:r w:rsidRPr="003204D0">
        <w:rPr>
          <w:sz w:val="22"/>
          <w:szCs w:val="22"/>
        </w:rPr>
        <w:t>bł.ort.zasadnicze</w:t>
      </w:r>
      <w:proofErr w:type="spellEnd"/>
      <w:r w:rsidRPr="003204D0">
        <w:rPr>
          <w:sz w:val="22"/>
          <w:szCs w:val="22"/>
        </w:rPr>
        <w:t>………………………………………………</w:t>
      </w:r>
      <w:r w:rsidRPr="003204D0">
        <w:rPr>
          <w:sz w:val="22"/>
          <w:szCs w:val="22"/>
        </w:rPr>
        <w:tab/>
      </w:r>
      <w:proofErr w:type="spellStart"/>
      <w:r w:rsidRPr="003204D0">
        <w:rPr>
          <w:sz w:val="22"/>
          <w:szCs w:val="22"/>
        </w:rPr>
        <w:t>dst</w:t>
      </w:r>
      <w:proofErr w:type="spellEnd"/>
    </w:p>
    <w:p w:rsidR="00555424" w:rsidRPr="003204D0" w:rsidRDefault="00555424" w:rsidP="00555424">
      <w:pPr>
        <w:jc w:val="both"/>
        <w:rPr>
          <w:sz w:val="22"/>
          <w:szCs w:val="22"/>
        </w:rPr>
      </w:pPr>
      <w:r w:rsidRPr="003204D0">
        <w:rPr>
          <w:sz w:val="22"/>
          <w:szCs w:val="22"/>
        </w:rPr>
        <w:t xml:space="preserve">4 bł. ort. zasadnicze i 1-2 bł. ort. </w:t>
      </w:r>
      <w:proofErr w:type="spellStart"/>
      <w:r w:rsidRPr="003204D0">
        <w:rPr>
          <w:sz w:val="22"/>
          <w:szCs w:val="22"/>
        </w:rPr>
        <w:t>drugorzęd</w:t>
      </w:r>
      <w:proofErr w:type="spellEnd"/>
      <w:r w:rsidRPr="003204D0">
        <w:rPr>
          <w:sz w:val="22"/>
          <w:szCs w:val="22"/>
        </w:rPr>
        <w:t xml:space="preserve">. lub 2 bł. </w:t>
      </w:r>
      <w:proofErr w:type="spellStart"/>
      <w:r w:rsidRPr="003204D0">
        <w:rPr>
          <w:sz w:val="22"/>
          <w:szCs w:val="22"/>
        </w:rPr>
        <w:t>int</w:t>
      </w:r>
      <w:proofErr w:type="spellEnd"/>
      <w:r w:rsidRPr="003204D0">
        <w:rPr>
          <w:sz w:val="22"/>
          <w:szCs w:val="22"/>
        </w:rPr>
        <w:t xml:space="preserve"> max…</w:t>
      </w:r>
      <w:r>
        <w:rPr>
          <w:sz w:val="22"/>
          <w:szCs w:val="22"/>
        </w:rPr>
        <w:tab/>
        <w:t>….</w:t>
      </w:r>
      <w:r w:rsidRPr="003204D0">
        <w:rPr>
          <w:sz w:val="22"/>
          <w:szCs w:val="22"/>
        </w:rPr>
        <w:tab/>
      </w:r>
      <w:proofErr w:type="spellStart"/>
      <w:r w:rsidRPr="003204D0">
        <w:rPr>
          <w:sz w:val="22"/>
          <w:szCs w:val="22"/>
        </w:rPr>
        <w:t>dop</w:t>
      </w:r>
      <w:proofErr w:type="spellEnd"/>
      <w:r w:rsidRPr="003204D0">
        <w:rPr>
          <w:sz w:val="22"/>
          <w:szCs w:val="22"/>
        </w:rPr>
        <w:t>+</w:t>
      </w:r>
    </w:p>
    <w:p w:rsidR="00555424" w:rsidRPr="003204D0" w:rsidRDefault="00555424" w:rsidP="00555424">
      <w:pPr>
        <w:jc w:val="both"/>
        <w:rPr>
          <w:sz w:val="22"/>
          <w:szCs w:val="22"/>
        </w:rPr>
      </w:pPr>
      <w:r w:rsidRPr="003204D0">
        <w:rPr>
          <w:sz w:val="22"/>
          <w:szCs w:val="22"/>
        </w:rPr>
        <w:t>5-6 bł. ort zasadniczych………………………………………….</w:t>
      </w:r>
      <w:r w:rsidRPr="003204D0">
        <w:rPr>
          <w:sz w:val="22"/>
          <w:szCs w:val="22"/>
        </w:rPr>
        <w:tab/>
      </w:r>
      <w:proofErr w:type="spellStart"/>
      <w:r w:rsidRPr="003204D0">
        <w:rPr>
          <w:sz w:val="22"/>
          <w:szCs w:val="22"/>
        </w:rPr>
        <w:t>dop</w:t>
      </w:r>
      <w:proofErr w:type="spellEnd"/>
    </w:p>
    <w:p w:rsidR="00555424" w:rsidRPr="003204D0" w:rsidRDefault="00555424" w:rsidP="00555424">
      <w:pPr>
        <w:jc w:val="both"/>
        <w:rPr>
          <w:sz w:val="22"/>
          <w:szCs w:val="22"/>
        </w:rPr>
      </w:pPr>
      <w:r w:rsidRPr="003204D0">
        <w:rPr>
          <w:sz w:val="22"/>
          <w:szCs w:val="22"/>
        </w:rPr>
        <w:t xml:space="preserve">6 bł. ort zasadniczych i 1-2 bł. ort. </w:t>
      </w:r>
      <w:proofErr w:type="spellStart"/>
      <w:r w:rsidRPr="003204D0">
        <w:rPr>
          <w:sz w:val="22"/>
          <w:szCs w:val="22"/>
        </w:rPr>
        <w:t>drugorzęd</w:t>
      </w:r>
      <w:proofErr w:type="spellEnd"/>
      <w:r w:rsidRPr="003204D0">
        <w:rPr>
          <w:sz w:val="22"/>
          <w:szCs w:val="22"/>
        </w:rPr>
        <w:t xml:space="preserve">. lub 2 bł. </w:t>
      </w:r>
      <w:proofErr w:type="spellStart"/>
      <w:r w:rsidRPr="003204D0">
        <w:rPr>
          <w:sz w:val="22"/>
          <w:szCs w:val="22"/>
        </w:rPr>
        <w:t>int</w:t>
      </w:r>
      <w:proofErr w:type="spellEnd"/>
      <w:r w:rsidRPr="003204D0">
        <w:rPr>
          <w:sz w:val="22"/>
          <w:szCs w:val="22"/>
        </w:rPr>
        <w:t xml:space="preserve"> max…</w:t>
      </w:r>
      <w:r w:rsidRPr="003204D0">
        <w:rPr>
          <w:sz w:val="22"/>
          <w:szCs w:val="22"/>
        </w:rPr>
        <w:tab/>
      </w:r>
      <w:proofErr w:type="spellStart"/>
      <w:r w:rsidRPr="003204D0">
        <w:rPr>
          <w:sz w:val="22"/>
          <w:szCs w:val="22"/>
        </w:rPr>
        <w:t>ndst</w:t>
      </w:r>
      <w:proofErr w:type="spellEnd"/>
      <w:r w:rsidRPr="003204D0">
        <w:rPr>
          <w:sz w:val="22"/>
          <w:szCs w:val="22"/>
        </w:rPr>
        <w:t>+</w:t>
      </w:r>
    </w:p>
    <w:p w:rsidR="00555424" w:rsidRPr="003204D0" w:rsidRDefault="00555424" w:rsidP="00555424">
      <w:pPr>
        <w:jc w:val="both"/>
        <w:rPr>
          <w:sz w:val="22"/>
          <w:szCs w:val="22"/>
        </w:rPr>
      </w:pPr>
      <w:r w:rsidRPr="003204D0">
        <w:rPr>
          <w:sz w:val="22"/>
          <w:szCs w:val="22"/>
        </w:rPr>
        <w:t>7 i więcej bł. ort. zasadniczych …………………………………..</w:t>
      </w:r>
      <w:r w:rsidRPr="003204D0">
        <w:rPr>
          <w:sz w:val="22"/>
          <w:szCs w:val="22"/>
        </w:rPr>
        <w:tab/>
      </w:r>
      <w:proofErr w:type="spellStart"/>
      <w:r w:rsidRPr="003204D0">
        <w:rPr>
          <w:sz w:val="22"/>
          <w:szCs w:val="22"/>
        </w:rPr>
        <w:t>ndst</w:t>
      </w:r>
      <w:proofErr w:type="spellEnd"/>
    </w:p>
    <w:p w:rsidR="00555424" w:rsidRPr="003204D0" w:rsidRDefault="00555424" w:rsidP="00555424">
      <w:pPr>
        <w:jc w:val="both"/>
        <w:rPr>
          <w:sz w:val="22"/>
          <w:szCs w:val="22"/>
        </w:rPr>
      </w:pPr>
    </w:p>
    <w:p w:rsidR="00555424" w:rsidRPr="003204D0" w:rsidRDefault="00555424" w:rsidP="00555424">
      <w:pPr>
        <w:jc w:val="both"/>
        <w:rPr>
          <w:b/>
          <w:sz w:val="22"/>
          <w:szCs w:val="22"/>
          <w:u w:val="single"/>
        </w:rPr>
      </w:pPr>
      <w:r w:rsidRPr="003204D0">
        <w:rPr>
          <w:b/>
          <w:sz w:val="22"/>
          <w:szCs w:val="22"/>
          <w:u w:val="single"/>
        </w:rPr>
        <w:t>UWAGA!</w:t>
      </w:r>
    </w:p>
    <w:p w:rsidR="00555424" w:rsidRPr="003204D0" w:rsidRDefault="00555424" w:rsidP="00555424">
      <w:pPr>
        <w:jc w:val="both"/>
        <w:rPr>
          <w:sz w:val="22"/>
          <w:szCs w:val="22"/>
        </w:rPr>
      </w:pPr>
      <w:r w:rsidRPr="003204D0">
        <w:rPr>
          <w:sz w:val="22"/>
          <w:szCs w:val="22"/>
        </w:rPr>
        <w:t xml:space="preserve">3 bł. in. = 1 </w:t>
      </w:r>
      <w:proofErr w:type="spellStart"/>
      <w:r w:rsidRPr="003204D0">
        <w:rPr>
          <w:sz w:val="22"/>
          <w:szCs w:val="22"/>
        </w:rPr>
        <w:t>bł.ort</w:t>
      </w:r>
      <w:proofErr w:type="spellEnd"/>
      <w:r w:rsidRPr="003204D0">
        <w:rPr>
          <w:sz w:val="22"/>
          <w:szCs w:val="22"/>
        </w:rPr>
        <w:t xml:space="preserve">. </w:t>
      </w:r>
      <w:proofErr w:type="spellStart"/>
      <w:r w:rsidRPr="003204D0">
        <w:rPr>
          <w:sz w:val="22"/>
          <w:szCs w:val="22"/>
        </w:rPr>
        <w:t>zasadn</w:t>
      </w:r>
      <w:proofErr w:type="spellEnd"/>
      <w:r w:rsidRPr="003204D0">
        <w:rPr>
          <w:sz w:val="22"/>
          <w:szCs w:val="22"/>
        </w:rPr>
        <w:t>.</w:t>
      </w:r>
    </w:p>
    <w:p w:rsidR="00555424" w:rsidRPr="003204D0" w:rsidRDefault="00555424" w:rsidP="00555424">
      <w:pPr>
        <w:jc w:val="both"/>
        <w:rPr>
          <w:sz w:val="22"/>
          <w:szCs w:val="22"/>
        </w:rPr>
      </w:pPr>
      <w:r w:rsidRPr="003204D0">
        <w:rPr>
          <w:sz w:val="22"/>
          <w:szCs w:val="22"/>
        </w:rPr>
        <w:t xml:space="preserve">3 bł. ort. </w:t>
      </w:r>
      <w:proofErr w:type="spellStart"/>
      <w:r w:rsidRPr="003204D0">
        <w:rPr>
          <w:sz w:val="22"/>
          <w:szCs w:val="22"/>
        </w:rPr>
        <w:t>drugorzęd</w:t>
      </w:r>
      <w:proofErr w:type="spellEnd"/>
      <w:r w:rsidRPr="003204D0">
        <w:rPr>
          <w:sz w:val="22"/>
          <w:szCs w:val="22"/>
        </w:rPr>
        <w:t xml:space="preserve">. = 1 bł. ort. </w:t>
      </w:r>
      <w:proofErr w:type="spellStart"/>
      <w:r w:rsidRPr="003204D0">
        <w:rPr>
          <w:sz w:val="22"/>
          <w:szCs w:val="22"/>
        </w:rPr>
        <w:t>zasadn</w:t>
      </w:r>
      <w:proofErr w:type="spellEnd"/>
      <w:r w:rsidRPr="003204D0">
        <w:rPr>
          <w:sz w:val="22"/>
          <w:szCs w:val="22"/>
        </w:rPr>
        <w:t>.</w:t>
      </w:r>
    </w:p>
    <w:p w:rsidR="00555424" w:rsidRPr="003204D0" w:rsidRDefault="00555424" w:rsidP="00555424">
      <w:pPr>
        <w:jc w:val="both"/>
        <w:rPr>
          <w:sz w:val="22"/>
          <w:szCs w:val="22"/>
        </w:rPr>
      </w:pPr>
      <w:r w:rsidRPr="003204D0">
        <w:rPr>
          <w:sz w:val="22"/>
          <w:szCs w:val="22"/>
        </w:rPr>
        <w:t>Błędy ortograficzne zasadnicze:</w:t>
      </w:r>
    </w:p>
    <w:p w:rsidR="00555424" w:rsidRPr="003204D0" w:rsidRDefault="00555424" w:rsidP="00555424">
      <w:pPr>
        <w:jc w:val="both"/>
        <w:rPr>
          <w:sz w:val="22"/>
          <w:szCs w:val="22"/>
        </w:rPr>
      </w:pPr>
      <w:r w:rsidRPr="003204D0">
        <w:rPr>
          <w:sz w:val="22"/>
          <w:szCs w:val="22"/>
        </w:rPr>
        <w:t xml:space="preserve">- pisownia z ó, u, ż, </w:t>
      </w:r>
      <w:proofErr w:type="spellStart"/>
      <w:r w:rsidRPr="003204D0">
        <w:rPr>
          <w:sz w:val="22"/>
          <w:szCs w:val="22"/>
        </w:rPr>
        <w:t>rz</w:t>
      </w:r>
      <w:proofErr w:type="spellEnd"/>
      <w:r w:rsidRPr="003204D0">
        <w:rPr>
          <w:sz w:val="22"/>
          <w:szCs w:val="22"/>
        </w:rPr>
        <w:t xml:space="preserve">, </w:t>
      </w:r>
      <w:proofErr w:type="spellStart"/>
      <w:r w:rsidRPr="003204D0">
        <w:rPr>
          <w:sz w:val="22"/>
          <w:szCs w:val="22"/>
        </w:rPr>
        <w:t>ch</w:t>
      </w:r>
      <w:proofErr w:type="spellEnd"/>
      <w:r w:rsidRPr="003204D0">
        <w:rPr>
          <w:sz w:val="22"/>
          <w:szCs w:val="22"/>
        </w:rPr>
        <w:t>, h</w:t>
      </w:r>
    </w:p>
    <w:p w:rsidR="00555424" w:rsidRPr="003204D0" w:rsidRDefault="00555424" w:rsidP="00555424">
      <w:pPr>
        <w:jc w:val="both"/>
        <w:rPr>
          <w:sz w:val="22"/>
          <w:szCs w:val="22"/>
        </w:rPr>
      </w:pPr>
      <w:r w:rsidRPr="003204D0">
        <w:rPr>
          <w:sz w:val="22"/>
          <w:szCs w:val="22"/>
        </w:rPr>
        <w:t>- wielka litera</w:t>
      </w:r>
    </w:p>
    <w:p w:rsidR="00555424" w:rsidRPr="003204D0" w:rsidRDefault="00555424" w:rsidP="00555424">
      <w:pPr>
        <w:jc w:val="both"/>
        <w:rPr>
          <w:sz w:val="22"/>
          <w:szCs w:val="22"/>
        </w:rPr>
      </w:pPr>
      <w:r w:rsidRPr="003204D0">
        <w:rPr>
          <w:sz w:val="22"/>
          <w:szCs w:val="22"/>
        </w:rPr>
        <w:t>- pisownia „nie” z osobową formą czasownika</w:t>
      </w:r>
    </w:p>
    <w:p w:rsidR="00555424" w:rsidRPr="003204D0" w:rsidRDefault="00555424" w:rsidP="00555424">
      <w:pPr>
        <w:autoSpaceDE w:val="0"/>
        <w:rPr>
          <w:sz w:val="22"/>
          <w:szCs w:val="22"/>
        </w:rPr>
      </w:pPr>
    </w:p>
    <w:p w:rsidR="00555424" w:rsidRPr="003204D0" w:rsidRDefault="00555424" w:rsidP="00555424">
      <w:pPr>
        <w:autoSpaceDE w:val="0"/>
        <w:rPr>
          <w:sz w:val="22"/>
          <w:szCs w:val="22"/>
        </w:rPr>
      </w:pPr>
      <w:r w:rsidRPr="003204D0">
        <w:rPr>
          <w:sz w:val="22"/>
          <w:szCs w:val="22"/>
        </w:rPr>
        <w:t xml:space="preserve">Sprawdziany semestralne są zapowiadane co najmniej z tygodniowym wyprzedzeniem. Uczeń dokładnie wie, jaki zakres materiału będzie obejmował sprawdzian i jaka będzie jego forma. Sprawdziany przechowywane są w teczkach w pracowni. Uczniowie mają dostęp do prac na lekcji. Sprawdzone i ocenione pisemne prace kontrolne są udostępniane uczniowi i jego rodzicom (prawnym opiekunom) na terenie szkoły lub do domu z prośbą o zwrot pracy podpisanej przez rodziców . Uczeń nieobecny na sprawdzianie  ma dwa tygodnie na zaliczenie danego materiału (jeżeli uczniów jest więcej nauczyciel ustala z nimi jeden wspólny termin poprawkowy). </w:t>
      </w:r>
    </w:p>
    <w:p w:rsidR="00555424" w:rsidRPr="003204D0" w:rsidRDefault="00555424" w:rsidP="00555424">
      <w:pPr>
        <w:autoSpaceDE w:val="0"/>
        <w:rPr>
          <w:sz w:val="22"/>
          <w:szCs w:val="22"/>
        </w:rPr>
      </w:pPr>
      <w:r w:rsidRPr="003204D0">
        <w:rPr>
          <w:sz w:val="22"/>
          <w:szCs w:val="22"/>
        </w:rPr>
        <w:t xml:space="preserve"> Jeżeli uczeń nie przystąpi do pisania sprawdzianu w wyznaczonym przez nauczyciela dodatkowym terminie, wówczas jego nieobecność nieusprawiedliwiona zaznaczona jest w dzienniku  (</w:t>
      </w:r>
      <w:proofErr w:type="spellStart"/>
      <w:r w:rsidRPr="003204D0">
        <w:rPr>
          <w:sz w:val="22"/>
          <w:szCs w:val="22"/>
        </w:rPr>
        <w:t>nb</w:t>
      </w:r>
      <w:proofErr w:type="spellEnd"/>
      <w:r w:rsidRPr="003204D0">
        <w:rPr>
          <w:sz w:val="22"/>
          <w:szCs w:val="22"/>
        </w:rPr>
        <w:t>) i równoznaczna z faktem, że uczeń na pierwszej lekcji po wyznaczonym terminie pisze zaległy sprawdzian.</w:t>
      </w:r>
    </w:p>
    <w:p w:rsidR="00555424" w:rsidRPr="003204D0" w:rsidRDefault="00555424" w:rsidP="00555424">
      <w:pPr>
        <w:autoSpaceDE w:val="0"/>
        <w:rPr>
          <w:rFonts w:ascii="Calibri" w:hAnsi="Calibri" w:cs="Calibri"/>
          <w:sz w:val="22"/>
          <w:szCs w:val="22"/>
        </w:rPr>
      </w:pPr>
      <w:r w:rsidRPr="003204D0">
        <w:rPr>
          <w:sz w:val="22"/>
          <w:szCs w:val="22"/>
        </w:rPr>
        <w:t xml:space="preserve"> Nieusprawiedliwiona nieobecność na wyznaczonym dodatkowym terminie sprawdzianu skutkuje obniżeniem oceny cząstkowej z zachowania do oceny poprawnej w danym okresie rozliczeniowym. W sytuacji, gdy nieobecność ucznia na wyznaczonym terminie przez nauczyciela dodatkowym terminie sprawdzianu jest usprawiedliwiona, nauczyciel wyznacza drugi dodatkowy termin sprawdzianu, który jest terminem ostatecznym.</w:t>
      </w:r>
    </w:p>
    <w:p w:rsidR="00555424" w:rsidRPr="003204D0" w:rsidRDefault="00555424" w:rsidP="00555424">
      <w:pPr>
        <w:autoSpaceDE w:val="0"/>
        <w:rPr>
          <w:rFonts w:ascii="Calibri" w:hAnsi="Calibri" w:cs="Calibri"/>
          <w:sz w:val="22"/>
          <w:szCs w:val="22"/>
        </w:rPr>
      </w:pPr>
    </w:p>
    <w:p w:rsidR="00555424" w:rsidRPr="003204D0" w:rsidRDefault="00555424" w:rsidP="00555424">
      <w:pPr>
        <w:autoSpaceDE w:val="0"/>
        <w:rPr>
          <w:sz w:val="22"/>
          <w:szCs w:val="22"/>
        </w:rPr>
      </w:pPr>
      <w:r w:rsidRPr="003204D0">
        <w:rPr>
          <w:sz w:val="22"/>
          <w:szCs w:val="22"/>
        </w:rPr>
        <w:t>Nieusprawiedliwiona nieobecność na wyznaczonym przez nauczyciela dodatkowym terminie kartkówki zaznaczona (nb.) i równoznaczna z faktem, iż uczeń na pierwszej lekcji po wyznaczonym dodatkowym terminie pisze zaległą kartkówkę. Nieusprawiedliwiona nieobecność na wyznaczonym dodatkowym terminie kartkówki skutkuje obniżeniem oceny cząstkowej z zachowania do oceny poprawnej w danym okresie rozliczeniowym. W sytuacji, gdy nieobecność ucznia na wyznaczonym przez nauczyciela dodatkowym terminie kartkówki jest usprawiedliwiona, nauczyciel wyznacza drugi dodatkowy termin kartkówki, który jest terminem</w:t>
      </w:r>
      <w:r w:rsidRPr="003204D0">
        <w:rPr>
          <w:color w:val="000000"/>
          <w:sz w:val="22"/>
          <w:szCs w:val="22"/>
        </w:rPr>
        <w:t>ostatecznym.</w:t>
      </w:r>
    </w:p>
    <w:p w:rsidR="00555424" w:rsidRPr="003204D0" w:rsidRDefault="00555424" w:rsidP="00555424">
      <w:pPr>
        <w:autoSpaceDE w:val="0"/>
        <w:rPr>
          <w:sz w:val="22"/>
          <w:szCs w:val="22"/>
        </w:rPr>
      </w:pPr>
      <w:r w:rsidRPr="003204D0">
        <w:rPr>
          <w:sz w:val="22"/>
          <w:szCs w:val="22"/>
        </w:rPr>
        <w:t>Prace pisemne sprawdzane są w systemie punktowym, a wartość jest przeliczana na ocenę w następujących przedziałach procentowych:</w:t>
      </w:r>
    </w:p>
    <w:p w:rsidR="00555424" w:rsidRPr="003204D0" w:rsidRDefault="00555424" w:rsidP="00555424">
      <w:pPr>
        <w:ind w:left="1134"/>
        <w:jc w:val="both"/>
        <w:rPr>
          <w:rFonts w:eastAsia="Times New Roman"/>
          <w:color w:val="000000"/>
          <w:sz w:val="22"/>
          <w:szCs w:val="22"/>
        </w:rPr>
      </w:pPr>
    </w:p>
    <w:tbl>
      <w:tblPr>
        <w:tblW w:w="0" w:type="auto"/>
        <w:tblInd w:w="715" w:type="dxa"/>
        <w:tblLayout w:type="fixed"/>
        <w:tblLook w:val="0000"/>
      </w:tblPr>
      <w:tblGrid>
        <w:gridCol w:w="4458"/>
        <w:gridCol w:w="4454"/>
      </w:tblGrid>
      <w:tr w:rsidR="00555424" w:rsidRPr="003204D0" w:rsidTr="002A3011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  <w:rPr>
                <w:rFonts w:eastAsia="Times New Roman"/>
                <w:color w:val="000000"/>
              </w:rPr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Przedział procentowy</w:t>
            </w:r>
          </w:p>
        </w:tc>
      </w:tr>
      <w:tr w:rsidR="00555424" w:rsidRPr="003204D0" w:rsidTr="002A3011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  <w:rPr>
                <w:rFonts w:eastAsia="Times New Roman"/>
                <w:color w:val="000000"/>
              </w:rPr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Niedostateczny (1)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0%-39%</w:t>
            </w:r>
          </w:p>
        </w:tc>
      </w:tr>
      <w:tr w:rsidR="00555424" w:rsidRPr="003204D0" w:rsidTr="002A3011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  <w:rPr>
                <w:rFonts w:eastAsia="Times New Roman"/>
                <w:color w:val="000000"/>
              </w:rPr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Niedostateczny plus (1+)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40%-44 %</w:t>
            </w:r>
          </w:p>
        </w:tc>
      </w:tr>
      <w:tr w:rsidR="00555424" w:rsidRPr="003204D0" w:rsidTr="002A3011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  <w:rPr>
                <w:rFonts w:eastAsia="Times New Roman"/>
                <w:color w:val="000000"/>
              </w:rPr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Dopuszczający (2)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45%- 50%</w:t>
            </w:r>
          </w:p>
        </w:tc>
      </w:tr>
      <w:tr w:rsidR="00555424" w:rsidRPr="003204D0" w:rsidTr="002A3011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  <w:rPr>
                <w:rFonts w:eastAsia="Times New Roman"/>
                <w:color w:val="000000"/>
              </w:rPr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Dopuszczający plus (2+)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51%- 54%</w:t>
            </w:r>
          </w:p>
        </w:tc>
      </w:tr>
      <w:tr w:rsidR="00555424" w:rsidRPr="003204D0" w:rsidTr="002A3011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  <w:rPr>
                <w:rFonts w:eastAsia="Times New Roman"/>
                <w:color w:val="000000"/>
              </w:rPr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Dostateczny (3)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55%-69%</w:t>
            </w:r>
          </w:p>
        </w:tc>
      </w:tr>
      <w:tr w:rsidR="00555424" w:rsidRPr="003204D0" w:rsidTr="002A3011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  <w:rPr>
                <w:rFonts w:eastAsia="Times New Roman"/>
                <w:color w:val="000000"/>
              </w:rPr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Dostateczny plus (3+)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70%- 74%</w:t>
            </w:r>
          </w:p>
        </w:tc>
      </w:tr>
      <w:tr w:rsidR="00555424" w:rsidRPr="003204D0" w:rsidTr="002A3011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  <w:rPr>
                <w:rFonts w:eastAsia="Times New Roman"/>
                <w:color w:val="000000"/>
              </w:rPr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Dobry ( 4)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75%- 85%</w:t>
            </w:r>
          </w:p>
        </w:tc>
      </w:tr>
      <w:tr w:rsidR="00555424" w:rsidRPr="003204D0" w:rsidTr="002A3011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  <w:rPr>
                <w:rFonts w:eastAsia="Times New Roman"/>
                <w:color w:val="000000"/>
              </w:rPr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Dobry plus (4+)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86%-89%</w:t>
            </w:r>
          </w:p>
        </w:tc>
      </w:tr>
      <w:tr w:rsidR="00555424" w:rsidRPr="003204D0" w:rsidTr="002A3011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  <w:rPr>
                <w:rFonts w:eastAsia="Times New Roman"/>
                <w:color w:val="000000"/>
              </w:rPr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Bardzo dobry (5)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90%-95%</w:t>
            </w:r>
          </w:p>
        </w:tc>
      </w:tr>
      <w:tr w:rsidR="00555424" w:rsidRPr="003204D0" w:rsidTr="002A3011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  <w:rPr>
                <w:rFonts w:eastAsia="Times New Roman"/>
                <w:color w:val="000000"/>
              </w:rPr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Bardzo dobry plus (5+)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96%-99%</w:t>
            </w:r>
          </w:p>
        </w:tc>
      </w:tr>
      <w:tr w:rsidR="00555424" w:rsidRPr="003204D0" w:rsidTr="002A3011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  <w:rPr>
                <w:rFonts w:eastAsia="Times New Roman"/>
                <w:color w:val="000000"/>
              </w:rPr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lastRenderedPageBreak/>
              <w:t>Celujący  (6)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424" w:rsidRPr="003204D0" w:rsidRDefault="00555424" w:rsidP="002A3011">
            <w:pPr>
              <w:ind w:left="1134"/>
              <w:jc w:val="both"/>
            </w:pPr>
            <w:r w:rsidRPr="003204D0">
              <w:rPr>
                <w:rFonts w:eastAsia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555424" w:rsidRPr="003204D0" w:rsidRDefault="00555424" w:rsidP="00555424">
      <w:pPr>
        <w:pStyle w:val="Nagwek4"/>
        <w:tabs>
          <w:tab w:val="clear" w:pos="864"/>
        </w:tabs>
        <w:ind w:left="0" w:firstLine="0"/>
        <w:rPr>
          <w:rFonts w:ascii="Liberation Serif" w:eastAsia="NSimSun" w:hAnsi="Liberation Serif" w:cs="Mangal" w:hint="eastAsia"/>
          <w:kern w:val="1"/>
          <w:sz w:val="22"/>
          <w:szCs w:val="22"/>
          <w:lang w:eastAsia="hi-IN" w:bidi="hi-IN"/>
        </w:rPr>
      </w:pPr>
      <w:r w:rsidRPr="003204D0">
        <w:rPr>
          <w:rFonts w:ascii="Liberation Serif" w:eastAsia="NSimSun" w:hAnsi="Liberation Serif" w:cs="Mangal"/>
          <w:b w:val="0"/>
          <w:bCs w:val="0"/>
          <w:color w:val="000000"/>
          <w:kern w:val="1"/>
          <w:sz w:val="22"/>
          <w:szCs w:val="22"/>
          <w:lang w:eastAsia="hi-IN" w:bidi="hi-IN"/>
        </w:rPr>
        <w:t>W</w:t>
      </w:r>
      <w:r w:rsidRPr="003204D0">
        <w:rPr>
          <w:rFonts w:ascii="Times New Roman" w:eastAsia="NSimSun" w:hAnsi="Times New Roman" w:cs="Mangal"/>
          <w:b w:val="0"/>
          <w:bCs w:val="0"/>
          <w:color w:val="000000"/>
          <w:kern w:val="1"/>
          <w:sz w:val="22"/>
          <w:szCs w:val="22"/>
          <w:lang w:eastAsia="hi-IN" w:bidi="hi-IN"/>
        </w:rPr>
        <w:t xml:space="preserve"> sytuacji gdy nauczyciel zauważy znaczący przyrost wiedzy i zaangażowania ucznia, podwyższa ocenę roczną o jeden stopień, jeśli uczeń uzyskuje 80% ocen cząstkowych wyższych niż uzyskana przez ucznia ocena śródroczna.</w:t>
      </w:r>
    </w:p>
    <w:p w:rsidR="00555424" w:rsidRDefault="00555424" w:rsidP="00555424">
      <w:pPr>
        <w:autoSpaceDE w:val="0"/>
        <w:rPr>
          <w:color w:val="000000"/>
        </w:rPr>
      </w:pPr>
    </w:p>
    <w:p w:rsidR="00555424" w:rsidRDefault="00555424" w:rsidP="00555424">
      <w:pPr>
        <w:autoSpaceDE w:val="0"/>
      </w:pPr>
      <w:r>
        <w:rPr>
          <w:b/>
          <w:bCs/>
        </w:rPr>
        <w:t xml:space="preserve"> Uczeń ma prawo zgłosić dwa razy swoje nieprzygotowanie (</w:t>
      </w:r>
      <w:proofErr w:type="spellStart"/>
      <w:r>
        <w:rPr>
          <w:b/>
          <w:bCs/>
        </w:rPr>
        <w:t>np</w:t>
      </w:r>
      <w:proofErr w:type="spellEnd"/>
      <w:r>
        <w:rPr>
          <w:b/>
          <w:bCs/>
        </w:rPr>
        <w:t xml:space="preserve">) w ciągu semestru. Uczeń powinien zgłosić </w:t>
      </w:r>
      <w:proofErr w:type="spellStart"/>
      <w:r>
        <w:rPr>
          <w:b/>
          <w:bCs/>
        </w:rPr>
        <w:t>np</w:t>
      </w:r>
      <w:proofErr w:type="spellEnd"/>
      <w:r>
        <w:rPr>
          <w:b/>
          <w:bCs/>
        </w:rPr>
        <w:t xml:space="preserve"> na początku lekcji. Np nie można zgłaszać w przypadku zapowiedzianych  lekcji powtórzeniowych i sprawdzianów. Np obejmuje: brak zeszytu przedmiotowego, książki, nieznajomość materiału z trzech ostatnich lekcji. Zgłoszenie przez ucznia </w:t>
      </w:r>
      <w:proofErr w:type="spellStart"/>
      <w:r>
        <w:rPr>
          <w:b/>
          <w:bCs/>
        </w:rPr>
        <w:t>np</w:t>
      </w:r>
      <w:proofErr w:type="spellEnd"/>
      <w:r>
        <w:rPr>
          <w:b/>
          <w:bCs/>
        </w:rPr>
        <w:t xml:space="preserve"> nie jest równoznaczne z tym, że uczeń nie bierze udziału w lekcji. Jego obowiązkiem jest aktywne uczestniczenie w lekcji oraz robienie notatek.</w:t>
      </w:r>
    </w:p>
    <w:p w:rsidR="00555424" w:rsidRDefault="00555424" w:rsidP="00555424">
      <w:pPr>
        <w:autoSpaceDE w:val="0"/>
      </w:pPr>
      <w:r>
        <w:t>Oceny poprawione mają taką samą wagę, jak poprawiane. Uczeń może poprawić każdą ocenę niedostateczną na następujących warunkach:</w:t>
      </w:r>
    </w:p>
    <w:p w:rsidR="00555424" w:rsidRDefault="00555424" w:rsidP="00555424">
      <w:pPr>
        <w:autoSpaceDE w:val="0"/>
      </w:pPr>
      <w:r>
        <w:t>Na poprawę oceny niedostatecznej (z wyjątkiem prac pisemnych) uczeń ma maksymalnie 7 dni.</w:t>
      </w:r>
    </w:p>
    <w:p w:rsidR="00555424" w:rsidRDefault="00555424" w:rsidP="00555424">
      <w:pPr>
        <w:autoSpaceDE w:val="0"/>
      </w:pPr>
      <w:r>
        <w:t>Jeżeli uczeń nie dotrzyma terminu, traci prawo do poprawy oceny.</w:t>
      </w:r>
    </w:p>
    <w:p w:rsidR="00555424" w:rsidRDefault="00555424" w:rsidP="00555424">
      <w:pPr>
        <w:autoSpaceDE w:val="0"/>
      </w:pPr>
      <w:r>
        <w:t>W szczególnym przypadku (dłuższa niż 5 dni, usprawiedliwiona nieobecność w szkole) nauczyciel wyznacza kolejny termin poprawy.</w:t>
      </w:r>
    </w:p>
    <w:p w:rsidR="00555424" w:rsidRDefault="00555424" w:rsidP="00555424">
      <w:pPr>
        <w:autoSpaceDE w:val="0"/>
      </w:pPr>
      <w:r>
        <w:t>Podstawą wystawienia oceny semestralnej jest średnia ważona z ocen otrzymanych w ciągu całego semestru.</w:t>
      </w:r>
    </w:p>
    <w:p w:rsidR="00555424" w:rsidRDefault="00555424" w:rsidP="00555424">
      <w:pPr>
        <w:autoSpaceDE w:val="0"/>
      </w:pPr>
    </w:p>
    <w:p w:rsidR="00555424" w:rsidRDefault="00555424" w:rsidP="00555424">
      <w:pPr>
        <w:autoSpaceDE w:val="0"/>
        <w:rPr>
          <w:rFonts w:ascii="Calibri" w:hAnsi="Calibri" w:cs="Calibri"/>
          <w:sz w:val="22"/>
          <w:szCs w:val="22"/>
        </w:rPr>
      </w:pPr>
      <w:r>
        <w:t>O ocenie okresowej ( śródrocznej) decyduje średnia z ocen ważonych otrzymanych w ciągu okresu zgodnie z tabelą:</w:t>
      </w:r>
    </w:p>
    <w:p w:rsidR="00555424" w:rsidRDefault="00555424" w:rsidP="00555424">
      <w:pPr>
        <w:autoSpaceDE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10" w:type="dxa"/>
        <w:tblLayout w:type="fixed"/>
        <w:tblLook w:val="0000"/>
      </w:tblPr>
      <w:tblGrid>
        <w:gridCol w:w="4605"/>
        <w:gridCol w:w="4625"/>
      </w:tblGrid>
      <w:tr w:rsidR="00555424" w:rsidTr="002A3011">
        <w:trPr>
          <w:trHeight w:val="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Warto</w:t>
            </w:r>
            <w:r>
              <w:rPr>
                <w:b/>
                <w:bCs/>
              </w:rPr>
              <w:t>ść</w:t>
            </w:r>
            <w:proofErr w:type="spellEnd"/>
            <w:r>
              <w:rPr>
                <w:b/>
                <w:bCs/>
              </w:rPr>
              <w:t xml:space="preserve"> ocen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proofErr w:type="spellStart"/>
            <w:r>
              <w:rPr>
                <w:b/>
                <w:bCs/>
                <w:lang w:val="en-US"/>
              </w:rPr>
              <w:t>Ocenaklasyfikacyjna</w:t>
            </w:r>
            <w:proofErr w:type="spellEnd"/>
            <w:r>
              <w:rPr>
                <w:b/>
                <w:bCs/>
                <w:lang w:val="en-US"/>
              </w:rPr>
              <w:t xml:space="preserve"> , </w:t>
            </w:r>
            <w:r>
              <w:rPr>
                <w:b/>
                <w:bCs/>
              </w:rPr>
              <w:t>śródroczna</w:t>
            </w:r>
          </w:p>
        </w:tc>
      </w:tr>
      <w:tr w:rsidR="00555424" w:rsidTr="002A3011">
        <w:trPr>
          <w:trHeight w:val="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 1,60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proofErr w:type="spellStart"/>
            <w:r>
              <w:rPr>
                <w:b/>
                <w:bCs/>
                <w:lang w:val="en-US"/>
              </w:rPr>
              <w:t>niedostateczny</w:t>
            </w:r>
            <w:proofErr w:type="spellEnd"/>
          </w:p>
        </w:tc>
      </w:tr>
      <w:tr w:rsidR="00555424" w:rsidTr="002A3011">
        <w:trPr>
          <w:trHeight w:val="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1,61-2,60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proofErr w:type="spellStart"/>
            <w:r>
              <w:rPr>
                <w:b/>
                <w:bCs/>
                <w:lang w:val="en-US"/>
              </w:rPr>
              <w:t>dopuszczaj</w:t>
            </w:r>
            <w:r>
              <w:rPr>
                <w:b/>
                <w:bCs/>
              </w:rPr>
              <w:t>ący</w:t>
            </w:r>
            <w:proofErr w:type="spellEnd"/>
          </w:p>
        </w:tc>
      </w:tr>
      <w:tr w:rsidR="00555424" w:rsidTr="002A3011">
        <w:trPr>
          <w:trHeight w:val="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2,61-3,60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proofErr w:type="spellStart"/>
            <w:r>
              <w:rPr>
                <w:b/>
                <w:bCs/>
                <w:lang w:val="en-US"/>
              </w:rPr>
              <w:t>dostateczny</w:t>
            </w:r>
            <w:proofErr w:type="spellEnd"/>
          </w:p>
        </w:tc>
      </w:tr>
      <w:tr w:rsidR="00555424" w:rsidTr="002A3011">
        <w:trPr>
          <w:trHeight w:val="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3,61-4,60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proofErr w:type="spellStart"/>
            <w:r>
              <w:rPr>
                <w:b/>
                <w:bCs/>
                <w:lang w:val="en-US"/>
              </w:rPr>
              <w:t>dobry</w:t>
            </w:r>
            <w:proofErr w:type="spellEnd"/>
          </w:p>
        </w:tc>
      </w:tr>
      <w:tr w:rsidR="00555424" w:rsidTr="002A3011">
        <w:trPr>
          <w:trHeight w:val="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4,61-5,60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proofErr w:type="spellStart"/>
            <w:r>
              <w:rPr>
                <w:b/>
                <w:bCs/>
                <w:lang w:val="en-US"/>
              </w:rPr>
              <w:t>bardzodobry</w:t>
            </w:r>
            <w:proofErr w:type="spellEnd"/>
          </w:p>
        </w:tc>
      </w:tr>
      <w:tr w:rsidR="00555424" w:rsidTr="002A3011">
        <w:trPr>
          <w:trHeight w:val="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powy</w:t>
            </w:r>
            <w:r>
              <w:rPr>
                <w:b/>
                <w:bCs/>
              </w:rPr>
              <w:t>żej</w:t>
            </w:r>
            <w:proofErr w:type="spellEnd"/>
            <w:r>
              <w:rPr>
                <w:b/>
                <w:bCs/>
              </w:rPr>
              <w:t xml:space="preserve"> 5,60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proofErr w:type="spellStart"/>
            <w:r>
              <w:rPr>
                <w:b/>
                <w:bCs/>
                <w:lang w:val="en-US"/>
              </w:rPr>
              <w:t>celuj</w:t>
            </w:r>
            <w:r>
              <w:rPr>
                <w:b/>
                <w:bCs/>
              </w:rPr>
              <w:t>ący</w:t>
            </w:r>
            <w:proofErr w:type="spellEnd"/>
          </w:p>
        </w:tc>
      </w:tr>
    </w:tbl>
    <w:p w:rsidR="00555424" w:rsidRDefault="00555424" w:rsidP="00555424">
      <w:pPr>
        <w:autoSpaceDE w:val="0"/>
        <w:rPr>
          <w:b/>
          <w:bCs/>
        </w:rPr>
      </w:pPr>
      <w:r>
        <w:t>Ocena roczna jest wystawiona ze średniej wszystkich ocen ważonych uzyskanych w całym roku szkolnym.</w:t>
      </w:r>
    </w:p>
    <w:p w:rsidR="00555424" w:rsidRPr="00C87B2B" w:rsidRDefault="00555424" w:rsidP="00555424">
      <w:pPr>
        <w:autoSpaceDE w:val="0"/>
        <w:rPr>
          <w:rFonts w:ascii="Calibri" w:hAnsi="Calibri" w:cs="Calibri"/>
        </w:rPr>
      </w:pPr>
      <w:r w:rsidRPr="00C87B2B">
        <w:rPr>
          <w:b/>
          <w:bCs/>
        </w:rPr>
        <w:t xml:space="preserve">Minimalna ilość ocen w semestrze: </w:t>
      </w:r>
      <w:r>
        <w:rPr>
          <w:b/>
          <w:bCs/>
        </w:rPr>
        <w:t>6</w:t>
      </w:r>
      <w:r w:rsidRPr="00C87B2B">
        <w:rPr>
          <w:b/>
          <w:bCs/>
        </w:rPr>
        <w:t>.</w:t>
      </w:r>
    </w:p>
    <w:p w:rsidR="00555424" w:rsidRDefault="00555424" w:rsidP="00555424">
      <w:pPr>
        <w:autoSpaceDE w:val="0"/>
        <w:rPr>
          <w:rFonts w:ascii="Calibri" w:hAnsi="Calibri" w:cs="Calibri"/>
          <w:sz w:val="22"/>
          <w:szCs w:val="22"/>
        </w:rPr>
      </w:pPr>
    </w:p>
    <w:p w:rsidR="00555424" w:rsidRDefault="00555424" w:rsidP="00555424">
      <w:pPr>
        <w:autoSpaceDE w:val="0"/>
        <w:rPr>
          <w:rFonts w:ascii="Calibri" w:hAnsi="Calibri" w:cs="Calibri"/>
          <w:sz w:val="22"/>
          <w:szCs w:val="22"/>
        </w:rPr>
      </w:pPr>
    </w:p>
    <w:p w:rsidR="00555424" w:rsidRDefault="00555424" w:rsidP="00555424">
      <w:pPr>
        <w:autoSpaceDE w:val="0"/>
        <w:rPr>
          <w:rFonts w:ascii="Calibri" w:hAnsi="Calibri" w:cs="Calibri"/>
          <w:sz w:val="22"/>
          <w:szCs w:val="22"/>
        </w:rPr>
      </w:pPr>
    </w:p>
    <w:p w:rsidR="00555424" w:rsidRDefault="00555424" w:rsidP="00555424">
      <w:pPr>
        <w:autoSpaceDE w:val="0"/>
        <w:rPr>
          <w:rFonts w:ascii="Calibri" w:hAnsi="Calibri" w:cs="Calibri"/>
          <w:sz w:val="22"/>
          <w:szCs w:val="22"/>
        </w:rPr>
      </w:pPr>
    </w:p>
    <w:p w:rsidR="00555424" w:rsidRDefault="00555424" w:rsidP="00555424">
      <w:pPr>
        <w:autoSpaceDE w:val="0"/>
        <w:rPr>
          <w:rFonts w:ascii="Calibri" w:hAnsi="Calibri" w:cs="Calibri"/>
          <w:sz w:val="22"/>
          <w:szCs w:val="22"/>
        </w:rPr>
      </w:pPr>
    </w:p>
    <w:p w:rsidR="00555424" w:rsidRDefault="00555424" w:rsidP="00555424">
      <w:pPr>
        <w:autoSpaceDE w:val="0"/>
        <w:rPr>
          <w:rFonts w:ascii="Calibri" w:hAnsi="Calibri" w:cs="Calibri"/>
          <w:sz w:val="22"/>
          <w:szCs w:val="22"/>
        </w:rPr>
      </w:pPr>
    </w:p>
    <w:p w:rsidR="00555424" w:rsidRDefault="00555424" w:rsidP="00555424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ANEKS DO PZO JĘZYKA POLSKIEGO </w:t>
      </w:r>
    </w:p>
    <w:p w:rsidR="00555424" w:rsidRDefault="00555424" w:rsidP="00555424">
      <w:pPr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b/>
          <w:bCs/>
        </w:rPr>
        <w:t>dla uczniów ze specyficznymi trudnościami w uczeniu się</w:t>
      </w:r>
    </w:p>
    <w:p w:rsidR="00555424" w:rsidRDefault="00555424" w:rsidP="00555424">
      <w:pPr>
        <w:autoSpaceDE w:val="0"/>
        <w:rPr>
          <w:rFonts w:ascii="Calibri" w:hAnsi="Calibri" w:cs="Calibri"/>
          <w:sz w:val="22"/>
          <w:szCs w:val="22"/>
        </w:rPr>
      </w:pPr>
    </w:p>
    <w:p w:rsidR="00555424" w:rsidRDefault="00555424" w:rsidP="00555424">
      <w:pPr>
        <w:numPr>
          <w:ilvl w:val="0"/>
          <w:numId w:val="2"/>
        </w:numPr>
        <w:autoSpaceDE w:val="0"/>
      </w:pPr>
      <w:r>
        <w:rPr>
          <w:b/>
          <w:bCs/>
        </w:rPr>
        <w:t xml:space="preserve">Prace pisemne: oceniane są według ustalonych kryteriów oceny form wypowiedzi pisemnej, jedynie w kryterium zapisu dopuszczalne są 3 błędy ortograficzne i 5 błędów interpunkcyjnych, a sam zapis powinien umożliwiać komunikację. Do błędów ortograficznych  zaliczane jest łamanie zasad pisowni wyrazów z </w:t>
      </w:r>
      <w:proofErr w:type="spellStart"/>
      <w:r>
        <w:rPr>
          <w:b/>
          <w:bCs/>
        </w:rPr>
        <w:t>u-ó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ż-rz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h-ch</w:t>
      </w:r>
      <w:proofErr w:type="spellEnd"/>
      <w:r>
        <w:rPr>
          <w:b/>
          <w:bCs/>
        </w:rPr>
        <w:t>, oraz łamanie zasady pisania wielką literą na początku zdania.</w:t>
      </w:r>
    </w:p>
    <w:p w:rsidR="00555424" w:rsidRDefault="00555424" w:rsidP="00555424">
      <w:pPr>
        <w:numPr>
          <w:ilvl w:val="0"/>
          <w:numId w:val="2"/>
        </w:numPr>
        <w:autoSpaceDE w:val="0"/>
        <w:rPr>
          <w:b/>
          <w:bCs/>
          <w:lang w:val="en-US"/>
        </w:rPr>
      </w:pPr>
      <w:r>
        <w:t xml:space="preserve"> Zestawienie wyrazów, w których uczeń popełnił błąd ortograficzny według tabeli  w zeszycie przedmiotowym:</w:t>
      </w:r>
    </w:p>
    <w:tbl>
      <w:tblPr>
        <w:tblW w:w="0" w:type="auto"/>
        <w:tblInd w:w="234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30"/>
        <w:gridCol w:w="2450"/>
        <w:gridCol w:w="2701"/>
        <w:gridCol w:w="3786"/>
      </w:tblGrid>
      <w:tr w:rsidR="00555424" w:rsidTr="002A3011">
        <w:trPr>
          <w:trHeight w:val="23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Lp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Wpisz poprawnie wyrazy napisane przez Ciebie błędnie.</w:t>
            </w:r>
          </w:p>
        </w:tc>
        <w:tc>
          <w:tcPr>
            <w:tcW w:w="2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Podaj skrótowo ujętą regułę ortograficzną.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</w:pPr>
            <w:r>
              <w:rPr>
                <w:b/>
                <w:bCs/>
              </w:rPr>
              <w:t>Wpisz przykłady użycia wyrazu (otoczenie słowne, kontekst), np. zdanie, powiedzenie, zwrot frazeologiczny, przysłowie</w:t>
            </w:r>
          </w:p>
        </w:tc>
      </w:tr>
      <w:tr w:rsidR="00555424" w:rsidTr="002A3011">
        <w:trPr>
          <w:trHeight w:val="23"/>
        </w:trPr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55424" w:rsidRDefault="00555424" w:rsidP="002A3011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</w:tr>
    </w:tbl>
    <w:p w:rsidR="00555424" w:rsidRDefault="00555424" w:rsidP="00555424">
      <w:pPr>
        <w:autoSpaceDE w:val="0"/>
      </w:pPr>
    </w:p>
    <w:p w:rsidR="00555424" w:rsidRDefault="00555424" w:rsidP="00555424">
      <w:pPr>
        <w:numPr>
          <w:ilvl w:val="0"/>
          <w:numId w:val="2"/>
        </w:numPr>
        <w:autoSpaceDE w:val="0"/>
      </w:pPr>
      <w:r>
        <w:lastRenderedPageBreak/>
        <w:t xml:space="preserve"> Forma sprawdzania ortografii:dyktanda z lukami, poprawą jest wypełnienie tabelki.  </w:t>
      </w:r>
    </w:p>
    <w:p w:rsidR="00555424" w:rsidRDefault="00555424" w:rsidP="00555424">
      <w:pPr>
        <w:autoSpaceDE w:val="0"/>
        <w:rPr>
          <w:b/>
          <w:bCs/>
        </w:rPr>
      </w:pPr>
      <w:r>
        <w:t xml:space="preserve">Dysgraficy:niektóre dłuższe formy wypowiedzi  jako prace domowe mogą wykonać na komputerze. </w:t>
      </w:r>
    </w:p>
    <w:p w:rsidR="00555424" w:rsidRDefault="00555424" w:rsidP="00555424">
      <w:pPr>
        <w:numPr>
          <w:ilvl w:val="0"/>
          <w:numId w:val="2"/>
        </w:numPr>
        <w:autoSpaceDE w:val="0"/>
        <w:rPr>
          <w:rFonts w:ascii="Calibri" w:hAnsi="Calibri" w:cs="Calibri"/>
          <w:sz w:val="22"/>
          <w:szCs w:val="22"/>
        </w:rPr>
      </w:pPr>
      <w:r>
        <w:rPr>
          <w:b/>
          <w:bCs/>
        </w:rPr>
        <w:t>Nauczyciele opracowują indywidualne programy nauczania oraz normy wymagań dostosowane do indywidualnych psychofizycznych możliwości uczniów ze specjalnymi potrzebami edukacyjnymi.</w:t>
      </w:r>
    </w:p>
    <w:p w:rsidR="00555424" w:rsidRDefault="00555424" w:rsidP="00555424">
      <w:pPr>
        <w:autoSpaceDE w:val="0"/>
        <w:rPr>
          <w:rFonts w:ascii="Calibri" w:hAnsi="Calibri" w:cs="Calibri"/>
          <w:sz w:val="22"/>
          <w:szCs w:val="22"/>
        </w:rPr>
      </w:pPr>
    </w:p>
    <w:p w:rsidR="00C86476" w:rsidRDefault="00C86476">
      <w:bookmarkStart w:id="0" w:name="_GoBack"/>
      <w:bookmarkEnd w:id="0"/>
    </w:p>
    <w:sectPr w:rsidR="00C86476" w:rsidSect="005D2B3E">
      <w:pgSz w:w="12240" w:h="15840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A31"/>
    <w:rsid w:val="003C5660"/>
    <w:rsid w:val="00555424"/>
    <w:rsid w:val="00B30A31"/>
    <w:rsid w:val="00C86476"/>
    <w:rsid w:val="00D0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42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5542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55424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2</cp:revision>
  <dcterms:created xsi:type="dcterms:W3CDTF">2024-09-23T09:04:00Z</dcterms:created>
  <dcterms:modified xsi:type="dcterms:W3CDTF">2024-09-23T09:04:00Z</dcterms:modified>
</cp:coreProperties>
</file>